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1053" w14:textId="539865A6" w:rsidR="00C33B08" w:rsidRDefault="00C33B08">
      <w:r>
        <w:t xml:space="preserve">Rate Table for Mid Plan:  Grape Creek ISD </w:t>
      </w:r>
    </w:p>
    <w:p w14:paraId="01550E4A" w14:textId="19DD7485" w:rsidR="00C33B08" w:rsidRDefault="00C33B08">
      <w:r>
        <w:t>Deduction Frequency: Monthly (12pp/</w:t>
      </w:r>
      <w:proofErr w:type="spellStart"/>
      <w:r>
        <w:t>yr</w:t>
      </w:r>
      <w:proofErr w:type="spellEnd"/>
      <w:r>
        <w:t>)</w:t>
      </w:r>
    </w:p>
    <w:p w14:paraId="3FA78D1D" w14:textId="3FED5C2A" w:rsidR="00C33B08" w:rsidRDefault="00C33B08">
      <w:r>
        <w:t xml:space="preserve">Employee Only </w:t>
      </w:r>
    </w:p>
    <w:p w14:paraId="0FF5960C" w14:textId="58666061" w:rsidR="00C33B08" w:rsidRDefault="00C33B08">
      <w:r>
        <w:t>$18.54</w:t>
      </w:r>
    </w:p>
    <w:p w14:paraId="6A8C5BCD" w14:textId="7D596965" w:rsidR="00C33B08" w:rsidRDefault="00C33B08">
      <w:r>
        <w:t>Employee + Spouse</w:t>
      </w:r>
    </w:p>
    <w:p w14:paraId="6A2D3802" w14:textId="6C05E4AF" w:rsidR="00C33B08" w:rsidRDefault="00C33B08">
      <w:r>
        <w:t>$37.36</w:t>
      </w:r>
    </w:p>
    <w:p w14:paraId="392304A3" w14:textId="5CEC0DB4" w:rsidR="00C33B08" w:rsidRDefault="00C33B08">
      <w:r>
        <w:t xml:space="preserve">Employee + Children </w:t>
      </w:r>
    </w:p>
    <w:p w14:paraId="66D68C27" w14:textId="44403653" w:rsidR="00C33B08" w:rsidRDefault="00C33B08">
      <w:r>
        <w:t>$29.80</w:t>
      </w:r>
    </w:p>
    <w:p w14:paraId="6E70D7CE" w14:textId="2F4887C3" w:rsidR="00C33B08" w:rsidRDefault="00C33B08">
      <w:r>
        <w:t xml:space="preserve">Employee + Family </w:t>
      </w:r>
    </w:p>
    <w:p w14:paraId="0C8D18AA" w14:textId="7D920CD4" w:rsidR="00C33B08" w:rsidRDefault="00C33B08">
      <w:r>
        <w:t>$46.82</w:t>
      </w:r>
    </w:p>
    <w:p w14:paraId="67031A66" w14:textId="77777777" w:rsidR="00C33B08" w:rsidRDefault="00C33B08"/>
    <w:p w14:paraId="6BD8F5C5" w14:textId="77777777" w:rsidR="00C33B08" w:rsidRDefault="00C33B08"/>
    <w:sectPr w:rsidR="00C3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8"/>
    <w:rsid w:val="00794FA3"/>
    <w:rsid w:val="00C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BBBF"/>
  <w15:chartTrackingRefBased/>
  <w15:docId w15:val="{F70E1260-F03C-4226-8E23-13FFC182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4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Pack</dc:creator>
  <cp:keywords/>
  <dc:description/>
  <cp:lastModifiedBy>Jacqueline Faircloth</cp:lastModifiedBy>
  <cp:revision>2</cp:revision>
  <dcterms:created xsi:type="dcterms:W3CDTF">2022-05-11T18:56:00Z</dcterms:created>
  <dcterms:modified xsi:type="dcterms:W3CDTF">2022-05-11T18:56:00Z</dcterms:modified>
</cp:coreProperties>
</file>